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62D77" w14:textId="77777777" w:rsidR="00967A89" w:rsidRPr="00967A89" w:rsidRDefault="00967A89" w:rsidP="00967A89">
      <w:pPr>
        <w:rPr>
          <w:rFonts w:asciiTheme="minorHAnsi" w:hAnsiTheme="minorHAnsi" w:cstheme="minorBidi"/>
        </w:rPr>
      </w:pPr>
      <w:r w:rsidRPr="00967A89">
        <w:rPr>
          <w:rFonts w:asciiTheme="minorHAnsi" w:hAnsiTheme="minorHAnsi" w:cstheme="minorBidi"/>
        </w:rPr>
        <w:t xml:space="preserve">Dear </w:t>
      </w:r>
      <w:r w:rsidRPr="003D735E">
        <w:rPr>
          <w:rFonts w:asciiTheme="minorHAnsi" w:hAnsiTheme="minorHAnsi" w:cstheme="minorBidi"/>
          <w:b/>
          <w:bCs/>
          <w:color w:val="FF0000"/>
        </w:rPr>
        <w:t>[insert name and salutation]</w:t>
      </w:r>
      <w:r w:rsidRPr="00967A89">
        <w:rPr>
          <w:rFonts w:asciiTheme="minorHAnsi" w:hAnsiTheme="minorHAnsi" w:cstheme="minorBidi"/>
        </w:rPr>
        <w:t>,</w:t>
      </w:r>
    </w:p>
    <w:p w14:paraId="28EB0260" w14:textId="77777777" w:rsidR="00967A89" w:rsidRPr="00967A89" w:rsidRDefault="00967A89" w:rsidP="00967A89">
      <w:pPr>
        <w:rPr>
          <w:rFonts w:asciiTheme="minorHAnsi" w:hAnsiTheme="minorHAnsi" w:cstheme="minorBidi"/>
        </w:rPr>
      </w:pPr>
    </w:p>
    <w:p w14:paraId="5AC6F60A" w14:textId="4245737D" w:rsidR="00967A89" w:rsidRPr="00967A89" w:rsidRDefault="00967A89" w:rsidP="00967A89">
      <w:pPr>
        <w:rPr>
          <w:rFonts w:eastAsia="Times New Roman"/>
          <w:lang w:eastAsia="en-GB"/>
        </w:rPr>
      </w:pPr>
      <w:r w:rsidRPr="00967A89">
        <w:rPr>
          <w:lang w:eastAsia="en-GB"/>
        </w:rPr>
        <w:t xml:space="preserve">I am a constituent of yours </w:t>
      </w:r>
      <w:r w:rsidRPr="003D735E">
        <w:rPr>
          <w:b/>
          <w:bCs/>
          <w:color w:val="FF0000"/>
          <w:lang w:eastAsia="en-GB"/>
        </w:rPr>
        <w:t xml:space="preserve">who has cystic fibrosis/is a parent/family member/partner of someone affected by </w:t>
      </w:r>
      <w:r w:rsidR="00D60673" w:rsidRPr="003D735E">
        <w:rPr>
          <w:b/>
          <w:bCs/>
          <w:color w:val="FF0000"/>
          <w:lang w:eastAsia="en-GB"/>
        </w:rPr>
        <w:t>c</w:t>
      </w:r>
      <w:r w:rsidRPr="003D735E">
        <w:rPr>
          <w:b/>
          <w:bCs/>
          <w:color w:val="FF0000"/>
          <w:lang w:eastAsia="en-GB"/>
        </w:rPr>
        <w:t xml:space="preserve">ystic </w:t>
      </w:r>
      <w:r w:rsidR="00D60673" w:rsidRPr="003D735E">
        <w:rPr>
          <w:b/>
          <w:bCs/>
          <w:color w:val="FF0000"/>
          <w:lang w:eastAsia="en-GB"/>
        </w:rPr>
        <w:t>f</w:t>
      </w:r>
      <w:r w:rsidRPr="003D735E">
        <w:rPr>
          <w:b/>
          <w:bCs/>
          <w:color w:val="FF0000"/>
          <w:lang w:eastAsia="en-GB"/>
        </w:rPr>
        <w:t>ibrosis</w:t>
      </w:r>
      <w:r w:rsidRPr="00967A89">
        <w:rPr>
          <w:lang w:eastAsia="en-GB"/>
        </w:rPr>
        <w:t xml:space="preserve"> (CF). </w:t>
      </w:r>
      <w:proofErr w:type="gramStart"/>
      <w:r w:rsidRPr="00967A89">
        <w:rPr>
          <w:lang w:eastAsia="en-GB"/>
        </w:rPr>
        <w:t>I’m</w:t>
      </w:r>
      <w:proofErr w:type="gramEnd"/>
      <w:r w:rsidRPr="00967A89">
        <w:rPr>
          <w:lang w:eastAsia="en-GB"/>
        </w:rPr>
        <w:t xml:space="preserve"> writing to share my experience of cystic fibrosis and the desperate need for urgent access to life-saving drugs.</w:t>
      </w:r>
      <w:r w:rsidRPr="00967A89">
        <w:rPr>
          <w:rFonts w:eastAsia="Times New Roman"/>
          <w:lang w:eastAsia="en-GB"/>
        </w:rPr>
        <w:t xml:space="preserve"> A new CF treatment, </w:t>
      </w:r>
      <w:proofErr w:type="gramStart"/>
      <w:r w:rsidR="00FC33C7">
        <w:rPr>
          <w:rFonts w:eastAsia="Times New Roman"/>
          <w:lang w:eastAsia="en-GB"/>
        </w:rPr>
        <w:t xml:space="preserve">a </w:t>
      </w:r>
      <w:r w:rsidRPr="00967A89">
        <w:rPr>
          <w:rFonts w:eastAsia="Times New Roman"/>
          <w:lang w:eastAsia="en-GB"/>
        </w:rPr>
        <w:t xml:space="preserve"> triple</w:t>
      </w:r>
      <w:proofErr w:type="gramEnd"/>
      <w:r w:rsidRPr="00967A89">
        <w:rPr>
          <w:rFonts w:eastAsia="Times New Roman"/>
          <w:lang w:eastAsia="en-GB"/>
        </w:rPr>
        <w:t xml:space="preserve"> combination therapy</w:t>
      </w:r>
      <w:r w:rsidR="00FC33C7">
        <w:rPr>
          <w:rFonts w:eastAsia="Times New Roman"/>
          <w:lang w:eastAsia="en-GB"/>
        </w:rPr>
        <w:t xml:space="preserve"> known as </w:t>
      </w:r>
      <w:proofErr w:type="spellStart"/>
      <w:r w:rsidR="00FC33C7">
        <w:rPr>
          <w:rFonts w:eastAsia="Times New Roman"/>
          <w:lang w:eastAsia="en-GB"/>
        </w:rPr>
        <w:t>Kaftrio</w:t>
      </w:r>
      <w:proofErr w:type="spellEnd"/>
      <w:r w:rsidRPr="00967A89">
        <w:rPr>
          <w:rFonts w:eastAsia="Times New Roman"/>
          <w:lang w:eastAsia="en-GB"/>
        </w:rPr>
        <w:t xml:space="preserve">, could treat up to 90% of those living with the condition – including 40% who currently do not have the eligible mutations for the existing drugs, Orkambi and Symkevi. </w:t>
      </w:r>
      <w:r w:rsidRPr="003D735E">
        <w:rPr>
          <w:rFonts w:eastAsia="Times New Roman"/>
          <w:b/>
          <w:bCs/>
          <w:color w:val="FF0000"/>
          <w:lang w:eastAsia="en-GB"/>
        </w:rPr>
        <w:t xml:space="preserve">[Insert </w:t>
      </w:r>
      <w:r w:rsidR="007F066A" w:rsidRPr="003D735E">
        <w:rPr>
          <w:rFonts w:eastAsia="Times New Roman"/>
          <w:b/>
          <w:bCs/>
          <w:color w:val="FF0000"/>
          <w:lang w:eastAsia="en-GB"/>
        </w:rPr>
        <w:t xml:space="preserve">your </w:t>
      </w:r>
      <w:r w:rsidRPr="003D735E">
        <w:rPr>
          <w:rFonts w:eastAsia="Times New Roman"/>
          <w:b/>
          <w:bCs/>
          <w:color w:val="FF0000"/>
          <w:lang w:eastAsia="en-GB"/>
        </w:rPr>
        <w:t>own situation here]</w:t>
      </w:r>
    </w:p>
    <w:p w14:paraId="1DD9BD52" w14:textId="77777777" w:rsidR="00967A89" w:rsidRPr="00967A89" w:rsidRDefault="00967A89" w:rsidP="00967A89">
      <w:pPr>
        <w:rPr>
          <w:rFonts w:eastAsia="Times New Roman"/>
          <w:lang w:eastAsia="en-GB"/>
        </w:rPr>
      </w:pPr>
    </w:p>
    <w:p w14:paraId="2BA8AECB" w14:textId="3F21EBAF" w:rsidR="00FC33C7" w:rsidRDefault="00967A89" w:rsidP="00FC33C7">
      <w:pPr>
        <w:pStyle w:val="NoSpacing"/>
        <w:rPr>
          <w:rFonts w:eastAsia="Times New Roman"/>
        </w:rPr>
      </w:pPr>
      <w:r w:rsidRPr="00967A89">
        <w:rPr>
          <w:rFonts w:eastAsia="Times New Roman"/>
        </w:rPr>
        <w:t>This drug</w:t>
      </w:r>
      <w:r w:rsidR="00075417">
        <w:rPr>
          <w:rFonts w:eastAsia="Times New Roman"/>
        </w:rPr>
        <w:t xml:space="preserve"> (also </w:t>
      </w:r>
      <w:r w:rsidRPr="00967A89">
        <w:rPr>
          <w:rFonts w:eastAsia="Times New Roman"/>
        </w:rPr>
        <w:t xml:space="preserve">known as </w:t>
      </w:r>
      <w:proofErr w:type="spellStart"/>
      <w:r w:rsidRPr="00967A89">
        <w:rPr>
          <w:rFonts w:eastAsia="Times New Roman"/>
        </w:rPr>
        <w:t>Trikafta</w:t>
      </w:r>
      <w:proofErr w:type="spellEnd"/>
      <w:r w:rsidRPr="00967A89">
        <w:rPr>
          <w:rFonts w:eastAsia="Times New Roman"/>
        </w:rPr>
        <w:t xml:space="preserve"> in the US</w:t>
      </w:r>
      <w:r w:rsidR="00075417">
        <w:rPr>
          <w:rFonts w:eastAsia="Times New Roman"/>
        </w:rPr>
        <w:t>)</w:t>
      </w:r>
      <w:r w:rsidRPr="00967A89">
        <w:rPr>
          <w:rFonts w:eastAsia="Times New Roman"/>
        </w:rPr>
        <w:t xml:space="preserve"> has already been licensed by the Food and Drug Administration and shown to make a marked difference to the lives of those with CF.</w:t>
      </w:r>
      <w:r w:rsidR="00FC33C7">
        <w:rPr>
          <w:rFonts w:eastAsia="Times New Roman"/>
        </w:rPr>
        <w:t xml:space="preserve"> Now that the European Medicines Agency (EMA) has made a positive recommendation and deemed the drug safe and effective, it is expected to be formally licensed in Europe</w:t>
      </w:r>
      <w:r w:rsidR="009B21CA">
        <w:rPr>
          <w:rFonts w:eastAsia="Times New Roman"/>
        </w:rPr>
        <w:t xml:space="preserve"> for those aged 12 and over</w:t>
      </w:r>
      <w:r w:rsidR="00FC33C7">
        <w:rPr>
          <w:rFonts w:eastAsia="Times New Roman"/>
        </w:rPr>
        <w:t xml:space="preserve"> by autumn this year.</w:t>
      </w:r>
    </w:p>
    <w:p w14:paraId="19043A08" w14:textId="77777777" w:rsidR="007F066A" w:rsidRPr="00967A89" w:rsidRDefault="007F066A" w:rsidP="00967A89">
      <w:pPr>
        <w:rPr>
          <w:rFonts w:eastAsia="Times New Roman"/>
          <w:lang w:eastAsia="en-GB"/>
        </w:rPr>
      </w:pPr>
    </w:p>
    <w:p w14:paraId="5BF53359" w14:textId="135B6E85" w:rsidR="00967A89" w:rsidRPr="00967A89" w:rsidRDefault="00967A89" w:rsidP="00967A89">
      <w:pPr>
        <w:rPr>
          <w:rFonts w:eastAsia="Times New Roman"/>
          <w:lang w:eastAsia="en-GB"/>
        </w:rPr>
      </w:pPr>
      <w:r w:rsidRPr="00967A89">
        <w:rPr>
          <w:rFonts w:eastAsia="Times New Roman"/>
          <w:lang w:eastAsia="en-GB"/>
        </w:rPr>
        <w:t>The NICE appraisal process had begun alongside this, but disappointingly there has been a delay, and it has been pushed back to January 202</w:t>
      </w:r>
      <w:r w:rsidR="00B70033">
        <w:rPr>
          <w:rFonts w:eastAsia="Times New Roman"/>
          <w:lang w:eastAsia="en-GB"/>
        </w:rPr>
        <w:t>1</w:t>
      </w:r>
      <w:r w:rsidRPr="00967A89">
        <w:rPr>
          <w:rFonts w:eastAsia="Times New Roman"/>
          <w:lang w:eastAsia="en-GB"/>
        </w:rPr>
        <w:t>.</w:t>
      </w:r>
      <w:r w:rsidR="00327A1C">
        <w:rPr>
          <w:rFonts w:eastAsia="Times New Roman"/>
          <w:lang w:eastAsia="en-GB"/>
        </w:rPr>
        <w:t xml:space="preserve"> </w:t>
      </w:r>
      <w:bookmarkStart w:id="0" w:name="_Hlk42170674"/>
      <w:r w:rsidR="00327A1C">
        <w:t>Appraisal bodies in the devolved nations have yet to announce a date for their appraisal of the drug.</w:t>
      </w:r>
      <w:bookmarkEnd w:id="0"/>
    </w:p>
    <w:p w14:paraId="68BFC8C7" w14:textId="77777777" w:rsidR="00967A89" w:rsidRPr="00967A89" w:rsidRDefault="00967A89" w:rsidP="00967A89">
      <w:pPr>
        <w:rPr>
          <w:rFonts w:asciiTheme="minorHAnsi" w:hAnsiTheme="minorHAnsi" w:cstheme="minorBidi"/>
        </w:rPr>
      </w:pPr>
    </w:p>
    <w:p w14:paraId="5170CE40" w14:textId="4284A1FF" w:rsidR="00D60673" w:rsidRDefault="00967A89" w:rsidP="00967A89">
      <w:pPr>
        <w:rPr>
          <w:rFonts w:asciiTheme="minorHAnsi" w:hAnsiTheme="minorHAnsi" w:cstheme="minorBidi"/>
        </w:rPr>
      </w:pPr>
      <w:r w:rsidRPr="00967A89">
        <w:rPr>
          <w:rFonts w:asciiTheme="minorHAnsi" w:hAnsiTheme="minorHAnsi" w:cstheme="minorBidi"/>
        </w:rPr>
        <w:t xml:space="preserve">CF is a </w:t>
      </w:r>
      <w:r w:rsidR="00C47B29">
        <w:rPr>
          <w:rFonts w:asciiTheme="minorHAnsi" w:hAnsiTheme="minorHAnsi" w:cstheme="minorBidi"/>
        </w:rPr>
        <w:t xml:space="preserve">genetic </w:t>
      </w:r>
      <w:r w:rsidR="00611E28" w:rsidRPr="00967A89">
        <w:rPr>
          <w:rFonts w:asciiTheme="minorHAnsi" w:hAnsiTheme="minorHAnsi" w:cstheme="minorBidi"/>
        </w:rPr>
        <w:t>life-threatening</w:t>
      </w:r>
      <w:r w:rsidRPr="00967A89">
        <w:rPr>
          <w:rFonts w:asciiTheme="minorHAnsi" w:hAnsiTheme="minorHAnsi" w:cstheme="minorBidi"/>
        </w:rPr>
        <w:t xml:space="preserve"> condition that affects over 10,500 people in the UK. The median age at death is just 31 years old. </w:t>
      </w:r>
    </w:p>
    <w:p w14:paraId="3E581491" w14:textId="77777777" w:rsidR="00D60673" w:rsidRDefault="00D60673" w:rsidP="00967A89">
      <w:pPr>
        <w:rPr>
          <w:rFonts w:asciiTheme="minorHAnsi" w:hAnsiTheme="minorHAnsi" w:cstheme="minorBidi"/>
        </w:rPr>
      </w:pPr>
    </w:p>
    <w:p w14:paraId="3916F4DF" w14:textId="11A7AAF3" w:rsidR="00D60673" w:rsidRPr="003D735E" w:rsidRDefault="00D60673" w:rsidP="00967A89">
      <w:pPr>
        <w:rPr>
          <w:rFonts w:asciiTheme="minorHAnsi" w:hAnsiTheme="minorHAnsi" w:cstheme="minorBidi"/>
          <w:b/>
          <w:bCs/>
          <w:color w:val="FF0000"/>
        </w:rPr>
      </w:pPr>
      <w:r w:rsidRPr="003D735E">
        <w:rPr>
          <w:rFonts w:asciiTheme="minorHAnsi" w:hAnsiTheme="minorHAnsi" w:cstheme="minorBidi"/>
          <w:b/>
          <w:bCs/>
          <w:color w:val="FF0000"/>
        </w:rPr>
        <w:t>[Insert personal story about how CF affects you here]</w:t>
      </w:r>
    </w:p>
    <w:p w14:paraId="6855F5EE" w14:textId="77777777" w:rsidR="00D60673" w:rsidRDefault="00D60673" w:rsidP="00967A89">
      <w:pPr>
        <w:rPr>
          <w:rFonts w:asciiTheme="minorHAnsi" w:hAnsiTheme="minorHAnsi" w:cstheme="minorBidi"/>
        </w:rPr>
      </w:pPr>
    </w:p>
    <w:p w14:paraId="20866644" w14:textId="21B40BCB" w:rsidR="00967A89" w:rsidRDefault="00967A89" w:rsidP="00967A89">
      <w:pPr>
        <w:rPr>
          <w:rFonts w:asciiTheme="minorHAnsi" w:hAnsiTheme="minorHAnsi" w:cstheme="minorBidi"/>
        </w:rPr>
      </w:pPr>
      <w:r w:rsidRPr="00967A89">
        <w:rPr>
          <w:rFonts w:asciiTheme="minorHAnsi" w:hAnsiTheme="minorHAnsi" w:cstheme="minorBidi"/>
        </w:rPr>
        <w:t xml:space="preserve">The newer triple combination therapy has the potential to be </w:t>
      </w:r>
      <w:r w:rsidR="00611E28">
        <w:rPr>
          <w:rFonts w:asciiTheme="minorHAnsi" w:hAnsiTheme="minorHAnsi" w:cstheme="minorBidi"/>
        </w:rPr>
        <w:t xml:space="preserve">even more effective </w:t>
      </w:r>
      <w:r w:rsidRPr="00967A89">
        <w:rPr>
          <w:rFonts w:asciiTheme="minorHAnsi" w:hAnsiTheme="minorHAnsi" w:cstheme="minorBidi"/>
        </w:rPr>
        <w:t xml:space="preserve">for those who </w:t>
      </w:r>
      <w:proofErr w:type="gramStart"/>
      <w:r w:rsidRPr="00967A89">
        <w:rPr>
          <w:rFonts w:asciiTheme="minorHAnsi" w:hAnsiTheme="minorHAnsi" w:cstheme="minorBidi"/>
        </w:rPr>
        <w:t>can’t</w:t>
      </w:r>
      <w:proofErr w:type="gramEnd"/>
      <w:r w:rsidRPr="00967A89">
        <w:rPr>
          <w:rFonts w:asciiTheme="minorHAnsi" w:hAnsiTheme="minorHAnsi" w:cstheme="minorBidi"/>
        </w:rPr>
        <w:t xml:space="preserve"> benefit from existing drugs</w:t>
      </w:r>
      <w:r w:rsidR="007F066A">
        <w:rPr>
          <w:rFonts w:asciiTheme="minorHAnsi" w:hAnsiTheme="minorHAnsi" w:cstheme="minorBidi"/>
        </w:rPr>
        <w:t xml:space="preserve">. </w:t>
      </w:r>
      <w:r w:rsidRPr="00967A89">
        <w:rPr>
          <w:rFonts w:asciiTheme="minorHAnsi" w:hAnsiTheme="minorHAnsi" w:cstheme="minorBidi"/>
        </w:rPr>
        <w:t xml:space="preserve">While conventional CF treatments treat the symptoms of the condition, these </w:t>
      </w:r>
      <w:r w:rsidR="00C47B29">
        <w:rPr>
          <w:rFonts w:asciiTheme="minorHAnsi" w:hAnsiTheme="minorHAnsi" w:cstheme="minorBidi"/>
        </w:rPr>
        <w:t xml:space="preserve">new </w:t>
      </w:r>
      <w:r w:rsidRPr="00967A89">
        <w:rPr>
          <w:rFonts w:asciiTheme="minorHAnsi" w:hAnsiTheme="minorHAnsi" w:cstheme="minorBidi"/>
        </w:rPr>
        <w:t>drugs target the underlying cause. It is not a cure, but it has been shown to significantly reduce decline in lung function –</w:t>
      </w:r>
      <w:r w:rsidR="007F066A">
        <w:rPr>
          <w:rFonts w:asciiTheme="minorHAnsi" w:hAnsiTheme="minorHAnsi" w:cstheme="minorBidi"/>
        </w:rPr>
        <w:t xml:space="preserve"> </w:t>
      </w:r>
      <w:r w:rsidRPr="00967A89">
        <w:rPr>
          <w:rFonts w:asciiTheme="minorHAnsi" w:hAnsiTheme="minorHAnsi" w:cstheme="minorBidi"/>
        </w:rPr>
        <w:t xml:space="preserve">the leading cause of death </w:t>
      </w:r>
      <w:r w:rsidR="00C47B29">
        <w:rPr>
          <w:rFonts w:asciiTheme="minorHAnsi" w:hAnsiTheme="minorHAnsi" w:cstheme="minorBidi"/>
        </w:rPr>
        <w:t xml:space="preserve">for someone with </w:t>
      </w:r>
      <w:r w:rsidRPr="00967A89">
        <w:rPr>
          <w:rFonts w:asciiTheme="minorHAnsi" w:hAnsiTheme="minorHAnsi" w:cstheme="minorBidi"/>
        </w:rPr>
        <w:t>CF.</w:t>
      </w:r>
    </w:p>
    <w:p w14:paraId="5F0E0EBA" w14:textId="77777777" w:rsidR="00967A89" w:rsidRPr="00967A89" w:rsidRDefault="00967A89" w:rsidP="00967A89">
      <w:pPr>
        <w:rPr>
          <w:rFonts w:eastAsia="Times New Roman"/>
          <w:lang w:eastAsia="en-GB"/>
        </w:rPr>
      </w:pPr>
    </w:p>
    <w:p w14:paraId="3957CF1C" w14:textId="6CE43B62" w:rsidR="00967A89" w:rsidRPr="00967A89" w:rsidRDefault="00C47B29" w:rsidP="00967A89">
      <w:pPr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The </w:t>
      </w:r>
      <w:r w:rsidR="00967A89" w:rsidRPr="00967A89">
        <w:rPr>
          <w:rFonts w:eastAsia="Times New Roman"/>
          <w:lang w:eastAsia="en-GB"/>
        </w:rPr>
        <w:t xml:space="preserve">pandemic </w:t>
      </w:r>
      <w:r>
        <w:rPr>
          <w:rFonts w:eastAsia="Times New Roman"/>
          <w:lang w:eastAsia="en-GB"/>
        </w:rPr>
        <w:t xml:space="preserve">has caused </w:t>
      </w:r>
      <w:r w:rsidR="00967A89" w:rsidRPr="00967A89">
        <w:rPr>
          <w:rFonts w:eastAsia="Times New Roman"/>
          <w:lang w:eastAsia="en-GB"/>
        </w:rPr>
        <w:t xml:space="preserve">disruption to usual </w:t>
      </w:r>
      <w:r>
        <w:rPr>
          <w:rFonts w:eastAsia="Times New Roman"/>
          <w:lang w:eastAsia="en-GB"/>
        </w:rPr>
        <w:t xml:space="preserve">CF </w:t>
      </w:r>
      <w:r w:rsidR="00967A89" w:rsidRPr="00967A89">
        <w:rPr>
          <w:rFonts w:eastAsia="Times New Roman"/>
          <w:lang w:eastAsia="en-GB"/>
        </w:rPr>
        <w:t xml:space="preserve">care, </w:t>
      </w:r>
      <w:r>
        <w:rPr>
          <w:rFonts w:eastAsia="Times New Roman"/>
          <w:lang w:eastAsia="en-GB"/>
        </w:rPr>
        <w:t>which</w:t>
      </w:r>
      <w:r w:rsidR="00967A89" w:rsidRPr="00967A89">
        <w:rPr>
          <w:rFonts w:eastAsia="Times New Roman"/>
          <w:lang w:eastAsia="en-GB"/>
        </w:rPr>
        <w:t xml:space="preserve"> risk</w:t>
      </w:r>
      <w:r w:rsidR="00611E28">
        <w:rPr>
          <w:rFonts w:eastAsia="Times New Roman"/>
          <w:lang w:eastAsia="en-GB"/>
        </w:rPr>
        <w:t>s</w:t>
      </w:r>
      <w:r w:rsidR="00967A89" w:rsidRPr="00967A89">
        <w:rPr>
          <w:rFonts w:eastAsia="Times New Roman"/>
          <w:lang w:eastAsia="en-GB"/>
        </w:rPr>
        <w:t xml:space="preserve"> irreparable lung damage</w:t>
      </w:r>
      <w:r>
        <w:rPr>
          <w:rFonts w:eastAsia="Times New Roman"/>
          <w:lang w:eastAsia="en-GB"/>
        </w:rPr>
        <w:t xml:space="preserve">. </w:t>
      </w:r>
      <w:r w:rsidR="00967A89" w:rsidRPr="00967A89">
        <w:rPr>
          <w:rFonts w:eastAsia="Times New Roman"/>
          <w:lang w:eastAsia="en-GB"/>
        </w:rPr>
        <w:t>This makes access to this drug even more important</w:t>
      </w:r>
      <w:r>
        <w:rPr>
          <w:rFonts w:eastAsia="Times New Roman"/>
          <w:lang w:eastAsia="en-GB"/>
        </w:rPr>
        <w:t xml:space="preserve"> </w:t>
      </w:r>
      <w:proofErr w:type="gramStart"/>
      <w:r>
        <w:rPr>
          <w:rFonts w:eastAsia="Times New Roman"/>
          <w:lang w:eastAsia="en-GB"/>
        </w:rPr>
        <w:t>at this time</w:t>
      </w:r>
      <w:proofErr w:type="gramEnd"/>
      <w:r w:rsidR="00967A89" w:rsidRPr="00967A89">
        <w:rPr>
          <w:rFonts w:eastAsia="Times New Roman"/>
          <w:lang w:eastAsia="en-GB"/>
        </w:rPr>
        <w:t>.</w:t>
      </w:r>
    </w:p>
    <w:p w14:paraId="78B14155" w14:textId="77777777" w:rsidR="00967A89" w:rsidRPr="00967A89" w:rsidRDefault="00967A89" w:rsidP="00967A89">
      <w:pPr>
        <w:rPr>
          <w:rFonts w:asciiTheme="minorHAnsi" w:hAnsiTheme="minorHAnsi" w:cstheme="minorBidi"/>
        </w:rPr>
      </w:pPr>
    </w:p>
    <w:p w14:paraId="432443C1" w14:textId="13352259" w:rsidR="00967A89" w:rsidRPr="00967A89" w:rsidRDefault="00C47B29" w:rsidP="00967A89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We </w:t>
      </w:r>
      <w:r w:rsidR="007F066A">
        <w:rPr>
          <w:rFonts w:asciiTheme="minorHAnsi" w:hAnsiTheme="minorHAnsi" w:cstheme="minorBidi"/>
        </w:rPr>
        <w:t xml:space="preserve">have </w:t>
      </w:r>
      <w:r>
        <w:rPr>
          <w:rFonts w:asciiTheme="minorHAnsi" w:hAnsiTheme="minorHAnsi" w:cstheme="minorBidi"/>
        </w:rPr>
        <w:t xml:space="preserve">already </w:t>
      </w:r>
      <w:r w:rsidR="007F066A">
        <w:rPr>
          <w:rFonts w:asciiTheme="minorHAnsi" w:hAnsiTheme="minorHAnsi" w:cstheme="minorBidi"/>
        </w:rPr>
        <w:t xml:space="preserve">seen </w:t>
      </w:r>
      <w:r w:rsidR="00967A89" w:rsidRPr="00967A89">
        <w:rPr>
          <w:rFonts w:asciiTheme="minorHAnsi" w:hAnsiTheme="minorHAnsi" w:cstheme="minorBidi"/>
        </w:rPr>
        <w:t xml:space="preserve">a </w:t>
      </w:r>
      <w:r w:rsidR="00833C8D">
        <w:rPr>
          <w:rFonts w:asciiTheme="minorHAnsi" w:hAnsiTheme="minorHAnsi" w:cstheme="minorBidi"/>
        </w:rPr>
        <w:t xml:space="preserve">lengthy </w:t>
      </w:r>
      <w:r w:rsidR="00967A89" w:rsidRPr="00967A89">
        <w:rPr>
          <w:rFonts w:asciiTheme="minorHAnsi" w:hAnsiTheme="minorHAnsi" w:cstheme="minorBidi"/>
        </w:rPr>
        <w:t>campaign for Orkambi and Symkevi</w:t>
      </w:r>
      <w:r w:rsidR="007F066A">
        <w:rPr>
          <w:rFonts w:asciiTheme="minorHAnsi" w:hAnsiTheme="minorHAnsi" w:cstheme="minorBidi"/>
        </w:rPr>
        <w:t xml:space="preserve"> and</w:t>
      </w:r>
      <w:r>
        <w:rPr>
          <w:rFonts w:asciiTheme="minorHAnsi" w:hAnsiTheme="minorHAnsi" w:cstheme="minorBidi"/>
        </w:rPr>
        <w:t xml:space="preserve"> </w:t>
      </w:r>
      <w:r w:rsidR="00967A89" w:rsidRPr="00967A89">
        <w:rPr>
          <w:rFonts w:asciiTheme="minorHAnsi" w:hAnsiTheme="minorHAnsi" w:cstheme="minorBidi"/>
        </w:rPr>
        <w:t xml:space="preserve">we cannot afford to see this repeated when it comes to the </w:t>
      </w:r>
      <w:r w:rsidR="003E2949">
        <w:rPr>
          <w:rFonts w:asciiTheme="minorHAnsi" w:hAnsiTheme="minorHAnsi" w:cstheme="minorBidi"/>
        </w:rPr>
        <w:t>t</w:t>
      </w:r>
      <w:r w:rsidR="00967A89" w:rsidRPr="00967A89">
        <w:rPr>
          <w:rFonts w:asciiTheme="minorHAnsi" w:hAnsiTheme="minorHAnsi" w:cstheme="minorBidi"/>
        </w:rPr>
        <w:t xml:space="preserve">riple </w:t>
      </w:r>
      <w:r w:rsidR="003E2949">
        <w:rPr>
          <w:rFonts w:asciiTheme="minorHAnsi" w:hAnsiTheme="minorHAnsi" w:cstheme="minorBidi"/>
        </w:rPr>
        <w:t>t</w:t>
      </w:r>
      <w:r w:rsidR="00967A89" w:rsidRPr="00967A89">
        <w:rPr>
          <w:rFonts w:asciiTheme="minorHAnsi" w:hAnsiTheme="minorHAnsi" w:cstheme="minorBidi"/>
        </w:rPr>
        <w:t xml:space="preserve">herapy. </w:t>
      </w:r>
      <w:r>
        <w:rPr>
          <w:rFonts w:asciiTheme="minorHAnsi" w:hAnsiTheme="minorHAnsi" w:cstheme="minorBidi"/>
        </w:rPr>
        <w:t xml:space="preserve">The charity Cystic Fibrosis </w:t>
      </w:r>
      <w:r w:rsidR="00611E28">
        <w:rPr>
          <w:rFonts w:asciiTheme="minorHAnsi" w:hAnsiTheme="minorHAnsi" w:cstheme="minorBidi"/>
        </w:rPr>
        <w:t xml:space="preserve">Trust </w:t>
      </w:r>
      <w:r w:rsidR="007F066A">
        <w:rPr>
          <w:rFonts w:asciiTheme="minorHAnsi" w:hAnsiTheme="minorHAnsi" w:cstheme="minorBidi"/>
        </w:rPr>
        <w:t>is</w:t>
      </w:r>
      <w:r w:rsidR="007F066A" w:rsidRPr="00967A89">
        <w:rPr>
          <w:rFonts w:asciiTheme="minorHAnsi" w:hAnsiTheme="minorHAnsi" w:cstheme="minorBidi"/>
        </w:rPr>
        <w:t xml:space="preserve"> </w:t>
      </w:r>
      <w:r w:rsidR="00967A89" w:rsidRPr="00967A89">
        <w:rPr>
          <w:rFonts w:asciiTheme="minorHAnsi" w:hAnsiTheme="minorHAnsi" w:cstheme="minorBidi"/>
        </w:rPr>
        <w:t xml:space="preserve">urgently calling on all parties to work together to make sure that the </w:t>
      </w:r>
      <w:r w:rsidR="003E2949">
        <w:rPr>
          <w:rFonts w:asciiTheme="minorHAnsi" w:hAnsiTheme="minorHAnsi" w:cstheme="minorBidi"/>
        </w:rPr>
        <w:t>t</w:t>
      </w:r>
      <w:r w:rsidR="00967A89" w:rsidRPr="00967A89">
        <w:rPr>
          <w:rFonts w:asciiTheme="minorHAnsi" w:hAnsiTheme="minorHAnsi" w:cstheme="minorBidi"/>
        </w:rPr>
        <w:t xml:space="preserve">riple </w:t>
      </w:r>
      <w:r w:rsidR="003E2949">
        <w:rPr>
          <w:rFonts w:asciiTheme="minorHAnsi" w:hAnsiTheme="minorHAnsi" w:cstheme="minorBidi"/>
        </w:rPr>
        <w:t>t</w:t>
      </w:r>
      <w:r w:rsidR="00967A89" w:rsidRPr="00967A89">
        <w:rPr>
          <w:rFonts w:asciiTheme="minorHAnsi" w:hAnsiTheme="minorHAnsi" w:cstheme="minorBidi"/>
        </w:rPr>
        <w:t>herapy is made available in the shortest possible time to those who need it</w:t>
      </w:r>
      <w:r w:rsidR="003E2949">
        <w:rPr>
          <w:rFonts w:asciiTheme="minorHAnsi" w:hAnsiTheme="minorHAnsi" w:cstheme="minorBidi"/>
        </w:rPr>
        <w:t xml:space="preserve">, </w:t>
      </w:r>
      <w:r w:rsidR="00967A89" w:rsidRPr="00967A89">
        <w:rPr>
          <w:rFonts w:asciiTheme="minorHAnsi" w:hAnsiTheme="minorHAnsi" w:cstheme="minorBidi"/>
        </w:rPr>
        <w:t>and</w:t>
      </w:r>
      <w:r w:rsidR="003E2949">
        <w:rPr>
          <w:rFonts w:asciiTheme="minorHAnsi" w:hAnsiTheme="minorHAnsi" w:cstheme="minorBidi"/>
        </w:rPr>
        <w:t xml:space="preserve"> I</w:t>
      </w:r>
      <w:r w:rsidR="00967A89" w:rsidRPr="00967A89">
        <w:rPr>
          <w:rFonts w:asciiTheme="minorHAnsi" w:hAnsiTheme="minorHAnsi" w:cstheme="minorBidi"/>
        </w:rPr>
        <w:t xml:space="preserve"> ask you to lend your support to this. </w:t>
      </w:r>
    </w:p>
    <w:p w14:paraId="61480FEA" w14:textId="0C95E26A" w:rsidR="00967A89" w:rsidRDefault="00967A89" w:rsidP="00967A89">
      <w:pPr>
        <w:rPr>
          <w:rFonts w:asciiTheme="minorHAnsi" w:hAnsiTheme="minorHAnsi" w:cstheme="minorBidi"/>
        </w:rPr>
      </w:pPr>
    </w:p>
    <w:p w14:paraId="1D51154B" w14:textId="7FF66F3F" w:rsidR="00DC42A3" w:rsidRPr="00DC42A3" w:rsidRDefault="00DC42A3" w:rsidP="00DC42A3">
      <w:pPr>
        <w:rPr>
          <w:rFonts w:asciiTheme="minorHAnsi" w:hAnsiTheme="minorHAnsi" w:cstheme="minorBidi"/>
        </w:rPr>
      </w:pPr>
      <w:r w:rsidRPr="00DC42A3">
        <w:rPr>
          <w:rFonts w:asciiTheme="minorHAnsi" w:hAnsiTheme="minorHAnsi" w:cstheme="minorBidi"/>
        </w:rPr>
        <w:t>For more information please</w:t>
      </w:r>
      <w:r w:rsidR="003E2949">
        <w:rPr>
          <w:rFonts w:asciiTheme="minorHAnsi" w:hAnsiTheme="minorHAnsi" w:cstheme="minorBidi"/>
        </w:rPr>
        <w:t xml:space="preserve"> contact</w:t>
      </w:r>
      <w:r w:rsidRPr="00DC42A3">
        <w:rPr>
          <w:rFonts w:asciiTheme="minorHAnsi" w:hAnsiTheme="minorHAnsi" w:cstheme="minorBidi"/>
        </w:rPr>
        <w:t xml:space="preserve"> </w:t>
      </w:r>
      <w:hyperlink r:id="rId8" w:history="1">
        <w:r w:rsidR="003E2949" w:rsidRPr="003E2949">
          <w:rPr>
            <w:rStyle w:val="Hyperlink"/>
            <w:rFonts w:asciiTheme="minorHAnsi" w:hAnsiTheme="minorHAnsi" w:cstheme="minorBidi"/>
          </w:rPr>
          <w:t>publicaffairsteam@cysticfibrosis.org.uk</w:t>
        </w:r>
      </w:hyperlink>
      <w:r w:rsidR="00611E28">
        <w:rPr>
          <w:rFonts w:asciiTheme="minorHAnsi" w:hAnsiTheme="minorHAnsi" w:cstheme="minorBidi"/>
          <w:color w:val="1F4E79" w:themeColor="accent1" w:themeShade="80"/>
          <w:u w:val="single"/>
        </w:rPr>
        <w:t xml:space="preserve"> </w:t>
      </w:r>
      <w:r w:rsidRPr="00DC42A3">
        <w:rPr>
          <w:rFonts w:asciiTheme="minorHAnsi" w:hAnsiTheme="minorHAnsi" w:cstheme="minorBidi"/>
        </w:rPr>
        <w:t>for a full briefing.</w:t>
      </w:r>
    </w:p>
    <w:p w14:paraId="6D1BBF6B" w14:textId="77777777" w:rsidR="00DC42A3" w:rsidRPr="00967A89" w:rsidRDefault="00DC42A3" w:rsidP="00967A89">
      <w:pPr>
        <w:rPr>
          <w:rFonts w:asciiTheme="minorHAnsi" w:hAnsiTheme="minorHAnsi" w:cstheme="minorBidi"/>
        </w:rPr>
      </w:pPr>
    </w:p>
    <w:p w14:paraId="2705AFB6" w14:textId="77777777" w:rsidR="003D735E" w:rsidRDefault="00967A89">
      <w:pPr>
        <w:rPr>
          <w:rFonts w:asciiTheme="minorHAnsi" w:hAnsiTheme="minorHAnsi" w:cstheme="minorBidi"/>
        </w:rPr>
      </w:pPr>
      <w:r w:rsidRPr="00967A89">
        <w:rPr>
          <w:rFonts w:asciiTheme="minorHAnsi" w:hAnsiTheme="minorHAnsi" w:cstheme="minorBidi"/>
        </w:rPr>
        <w:t xml:space="preserve">Yours sincerely, </w:t>
      </w:r>
    </w:p>
    <w:p w14:paraId="770F3D85" w14:textId="27F96E35" w:rsidR="00A9204E" w:rsidRPr="003D735E" w:rsidRDefault="00967A89">
      <w:pPr>
        <w:rPr>
          <w:rFonts w:asciiTheme="minorHAnsi" w:hAnsiTheme="minorHAnsi" w:cstheme="minorBidi"/>
          <w:b/>
          <w:bCs/>
          <w:color w:val="FF0000"/>
        </w:rPr>
      </w:pPr>
      <w:r w:rsidRPr="003D735E">
        <w:rPr>
          <w:rFonts w:asciiTheme="minorHAnsi" w:hAnsiTheme="minorHAnsi" w:cstheme="minorBidi"/>
          <w:b/>
          <w:bCs/>
          <w:color w:val="FF0000"/>
        </w:rPr>
        <w:t xml:space="preserve">[insert name] </w:t>
      </w:r>
    </w:p>
    <w:p w14:paraId="56196426" w14:textId="68A65611" w:rsidR="007C36F5" w:rsidRPr="003D735E" w:rsidRDefault="007C36F5">
      <w:pPr>
        <w:rPr>
          <w:rFonts w:asciiTheme="minorHAnsi" w:hAnsiTheme="minorHAnsi" w:cstheme="minorBidi"/>
          <w:b/>
          <w:bCs/>
          <w:color w:val="FF0000"/>
        </w:rPr>
      </w:pPr>
      <w:bookmarkStart w:id="1" w:name="_Hlk42173346"/>
      <w:r w:rsidRPr="003D735E">
        <w:rPr>
          <w:rFonts w:asciiTheme="minorHAnsi" w:hAnsiTheme="minorHAnsi" w:cstheme="minorBidi"/>
          <w:b/>
          <w:bCs/>
          <w:color w:val="FF0000"/>
        </w:rPr>
        <w:t>[Insert address and postcode]</w:t>
      </w:r>
      <w:bookmarkEnd w:id="1"/>
    </w:p>
    <w:sectPr w:rsidR="007C36F5" w:rsidRPr="003D7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9F00B96"/>
    <w:multiLevelType w:val="hybridMultilevel"/>
    <w:tmpl w:val="472E3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D4"/>
    <w:rsid w:val="00075417"/>
    <w:rsid w:val="00111409"/>
    <w:rsid w:val="00327A1C"/>
    <w:rsid w:val="003D735E"/>
    <w:rsid w:val="003E2949"/>
    <w:rsid w:val="003E345C"/>
    <w:rsid w:val="0043797A"/>
    <w:rsid w:val="00611E28"/>
    <w:rsid w:val="00645252"/>
    <w:rsid w:val="006D3D74"/>
    <w:rsid w:val="007C36F5"/>
    <w:rsid w:val="007F066A"/>
    <w:rsid w:val="00833C8D"/>
    <w:rsid w:val="0083569A"/>
    <w:rsid w:val="00967A89"/>
    <w:rsid w:val="009B21CA"/>
    <w:rsid w:val="00A9204E"/>
    <w:rsid w:val="00AD45FA"/>
    <w:rsid w:val="00AE6D0D"/>
    <w:rsid w:val="00B70033"/>
    <w:rsid w:val="00C47B29"/>
    <w:rsid w:val="00C60FD4"/>
    <w:rsid w:val="00D60673"/>
    <w:rsid w:val="00DC42A3"/>
    <w:rsid w:val="00F1616D"/>
    <w:rsid w:val="00FC2A87"/>
    <w:rsid w:val="00FC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EB58"/>
  <w15:chartTrackingRefBased/>
  <w15:docId w15:val="{89007678-20D1-4956-9B30-BEAED920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D0D"/>
    <w:rPr>
      <w:rFonts w:ascii="Calibri" w:hAnsi="Calibri" w:cs="Calibr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AE6D0D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47B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1E28"/>
    <w:rPr>
      <w:rFonts w:ascii="Calibri" w:hAnsi="Calibri" w:cs="Calibri"/>
      <w:lang w:val="en-GB"/>
    </w:rPr>
  </w:style>
  <w:style w:type="paragraph" w:styleId="NoSpacing">
    <w:name w:val="No Spacing"/>
    <w:basedOn w:val="Normal"/>
    <w:uiPriority w:val="1"/>
    <w:qFormat/>
    <w:rsid w:val="00FC33C7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6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ffairsteam@cysticfibrosis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jones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JONES</dc:creator>
  <cp:keywords/>
  <dc:description/>
  <cp:lastModifiedBy>ANNA EVANS</cp:lastModifiedBy>
  <cp:revision>2</cp:revision>
  <dcterms:created xsi:type="dcterms:W3CDTF">2020-06-30T09:47:00Z</dcterms:created>
  <dcterms:modified xsi:type="dcterms:W3CDTF">2020-06-30T09:47:00Z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