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E872" w14:textId="64570B35" w:rsidR="00FE5116" w:rsidRPr="00AD6833" w:rsidRDefault="00BB6585" w:rsidP="00FE5116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D6833">
        <w:rPr>
          <w:rFonts w:ascii="Tahoma" w:hAnsi="Tahoma" w:cs="Tahoma"/>
          <w:b/>
          <w:sz w:val="28"/>
          <w:szCs w:val="28"/>
          <w:u w:val="single"/>
        </w:rPr>
        <w:t xml:space="preserve">External </w:t>
      </w:r>
      <w:r w:rsidR="00FE5116" w:rsidRPr="00AD6833">
        <w:rPr>
          <w:rFonts w:ascii="Tahoma" w:hAnsi="Tahoma" w:cs="Tahoma"/>
          <w:b/>
          <w:sz w:val="28"/>
          <w:szCs w:val="28"/>
          <w:u w:val="single"/>
        </w:rPr>
        <w:t>Peer Revie</w:t>
      </w:r>
      <w:r w:rsidR="00596F40">
        <w:rPr>
          <w:rFonts w:ascii="Tahoma" w:hAnsi="Tahoma" w:cs="Tahoma"/>
          <w:b/>
          <w:sz w:val="28"/>
          <w:szCs w:val="28"/>
          <w:u w:val="single"/>
        </w:rPr>
        <w:t>w</w:t>
      </w:r>
      <w:r w:rsidRPr="00AD6833">
        <w:rPr>
          <w:rFonts w:ascii="Tahoma" w:hAnsi="Tahoma" w:cs="Tahoma"/>
          <w:b/>
          <w:sz w:val="28"/>
          <w:szCs w:val="28"/>
          <w:u w:val="single"/>
        </w:rPr>
        <w:t>er Suggestion</w:t>
      </w:r>
      <w:r w:rsidR="00FE5116" w:rsidRPr="00AD6833">
        <w:rPr>
          <w:rFonts w:ascii="Tahoma" w:hAnsi="Tahoma" w:cs="Tahoma"/>
          <w:b/>
          <w:sz w:val="28"/>
          <w:szCs w:val="28"/>
          <w:u w:val="single"/>
        </w:rPr>
        <w:t xml:space="preserve"> Form</w:t>
      </w:r>
    </w:p>
    <w:p w14:paraId="3116724C" w14:textId="77777777" w:rsidR="00FE5116" w:rsidRPr="00AD6833" w:rsidRDefault="00FE5116" w:rsidP="00FE5116">
      <w:pPr>
        <w:rPr>
          <w:rFonts w:ascii="Tahoma" w:hAnsi="Tahoma" w:cs="Tahoma"/>
          <w:b/>
          <w:sz w:val="22"/>
          <w:szCs w:val="22"/>
          <w:u w:val="single"/>
        </w:rPr>
      </w:pPr>
    </w:p>
    <w:p w14:paraId="67D59A19" w14:textId="0F46FB7D" w:rsidR="00FE5116" w:rsidRPr="00AD6833" w:rsidRDefault="00FE5116" w:rsidP="00FE5116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5116" w:rsidRPr="00AD6833" w14:paraId="00CE37C8" w14:textId="77777777" w:rsidTr="00FE5116">
        <w:tc>
          <w:tcPr>
            <w:tcW w:w="9242" w:type="dxa"/>
          </w:tcPr>
          <w:p w14:paraId="312AB664" w14:textId="13BBBAE0" w:rsidR="00FE5116" w:rsidRPr="00AD6833" w:rsidRDefault="00FE5116" w:rsidP="00FE51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 xml:space="preserve">TITLE OF PROJECT </w:t>
            </w:r>
            <w:r w:rsidRPr="00AD6833">
              <w:rPr>
                <w:rFonts w:ascii="Tahoma" w:hAnsi="Tahoma" w:cs="Tahoma"/>
                <w:sz w:val="22"/>
                <w:szCs w:val="22"/>
              </w:rPr>
              <w:t>(</w:t>
            </w:r>
            <w:r w:rsidRPr="00AD6833">
              <w:rPr>
                <w:rFonts w:ascii="Tahoma" w:hAnsi="Tahoma" w:cs="Tahoma"/>
                <w:i/>
                <w:sz w:val="20"/>
                <w:szCs w:val="20"/>
              </w:rPr>
              <w:t>must be identical to the original outline application</w:t>
            </w:r>
            <w:r w:rsidRPr="00AD6833">
              <w:rPr>
                <w:rFonts w:ascii="Tahoma" w:hAnsi="Tahoma" w:cs="Tahoma"/>
                <w:sz w:val="20"/>
                <w:szCs w:val="20"/>
              </w:rPr>
              <w:t>.)</w:t>
            </w:r>
          </w:p>
          <w:p w14:paraId="56F8A3C2" w14:textId="77777777" w:rsidR="00FE5116" w:rsidRPr="00AD6833" w:rsidRDefault="00FE5116" w:rsidP="00FE5116">
            <w:pPr>
              <w:rPr>
                <w:rFonts w:ascii="Tahoma" w:hAnsi="Tahoma" w:cs="Tahoma"/>
                <w:sz w:val="20"/>
                <w:szCs w:val="20"/>
              </w:rPr>
            </w:pPr>
            <w:r w:rsidRPr="00AD6833">
              <w:rPr>
                <w:rFonts w:ascii="Tahoma" w:hAnsi="Tahoma" w:cs="Tahoma"/>
                <w:sz w:val="20"/>
                <w:szCs w:val="20"/>
              </w:rPr>
              <w:t xml:space="preserve"> (maximum 25 words):</w:t>
            </w:r>
          </w:p>
          <w:p w14:paraId="5544F772" w14:textId="77777777" w:rsidR="00FE5116" w:rsidRPr="00AD6833" w:rsidRDefault="00FE5116" w:rsidP="00FE511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85144EF" w14:textId="7E295D59" w:rsidR="00FE5116" w:rsidRPr="00AD6833" w:rsidRDefault="00FE5116" w:rsidP="00FE511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10CD7B1" w14:textId="77777777" w:rsidR="00FE5116" w:rsidRPr="00AD6833" w:rsidRDefault="00FE5116" w:rsidP="00FE5116">
      <w:pPr>
        <w:rPr>
          <w:rFonts w:ascii="Tahoma" w:hAnsi="Tahoma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5116" w:rsidRPr="00AD6833" w14:paraId="28BECE1B" w14:textId="77777777" w:rsidTr="00FE5116">
        <w:tc>
          <w:tcPr>
            <w:tcW w:w="9242" w:type="dxa"/>
          </w:tcPr>
          <w:p w14:paraId="6CB3FE02" w14:textId="38E1B74E" w:rsidR="00FE5116" w:rsidRPr="00AD6833" w:rsidRDefault="00FE5116" w:rsidP="00FE511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 xml:space="preserve">Principal Investigator: </w:t>
            </w:r>
          </w:p>
          <w:p w14:paraId="26DA88CC" w14:textId="4B85C788" w:rsidR="00FE5116" w:rsidRPr="00AD6833" w:rsidRDefault="00FE5116" w:rsidP="00FE511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1FEFBCF4" w14:textId="77777777" w:rsidR="00FE5116" w:rsidRPr="00AD6833" w:rsidRDefault="00FE5116" w:rsidP="00FE5116">
      <w:pPr>
        <w:rPr>
          <w:rFonts w:ascii="Tahoma" w:hAnsi="Tahoma" w:cs="Tahoma"/>
          <w:bCs/>
          <w:sz w:val="22"/>
          <w:szCs w:val="22"/>
        </w:rPr>
      </w:pPr>
    </w:p>
    <w:p w14:paraId="21BF38F1" w14:textId="77777777" w:rsidR="00FE5116" w:rsidRPr="00AD6833" w:rsidRDefault="00FE5116" w:rsidP="00FE5116">
      <w:pPr>
        <w:rPr>
          <w:rFonts w:ascii="Tahoma" w:hAnsi="Tahoma" w:cs="Tahoma"/>
          <w:bCs/>
          <w:sz w:val="22"/>
          <w:szCs w:val="22"/>
        </w:rPr>
      </w:pPr>
    </w:p>
    <w:p w14:paraId="2DB624BA" w14:textId="4B06B957" w:rsidR="00FE5116" w:rsidRPr="00AD6833" w:rsidRDefault="00FE5116" w:rsidP="00FE5116">
      <w:pPr>
        <w:rPr>
          <w:rFonts w:ascii="Tahoma" w:hAnsi="Tahoma" w:cs="Tahoma"/>
          <w:bCs/>
          <w:sz w:val="22"/>
          <w:szCs w:val="22"/>
        </w:rPr>
      </w:pPr>
      <w:r w:rsidRPr="00AD6833">
        <w:rPr>
          <w:rFonts w:ascii="Tahoma" w:hAnsi="Tahoma" w:cs="Tahoma"/>
          <w:bCs/>
          <w:sz w:val="22"/>
          <w:szCs w:val="22"/>
        </w:rPr>
        <w:t>Please complete the table below to suggest up to 5 peer reviewers for your application. Any peer reviewers suggested must not have a Conflict of Interest with the application</w:t>
      </w:r>
      <w:r w:rsidRPr="00036328">
        <w:rPr>
          <w:rFonts w:ascii="Tahoma" w:hAnsi="Tahoma" w:cs="Tahoma"/>
          <w:bCs/>
          <w:sz w:val="22"/>
          <w:szCs w:val="22"/>
        </w:rPr>
        <w:t xml:space="preserve">. Please see the Trusts </w:t>
      </w:r>
      <w:r w:rsidR="00BB6585" w:rsidRPr="00036328">
        <w:rPr>
          <w:rFonts w:ascii="Tahoma" w:hAnsi="Tahoma" w:cs="Tahoma"/>
          <w:bCs/>
          <w:sz w:val="22"/>
          <w:szCs w:val="22"/>
        </w:rPr>
        <w:t xml:space="preserve">Peer Review </w:t>
      </w:r>
      <w:r w:rsidRPr="00036328">
        <w:rPr>
          <w:rFonts w:ascii="Tahoma" w:hAnsi="Tahoma" w:cs="Tahoma"/>
          <w:bCs/>
          <w:sz w:val="22"/>
          <w:szCs w:val="22"/>
        </w:rPr>
        <w:t>CoI policy</w:t>
      </w:r>
      <w:r w:rsidR="00BB6585" w:rsidRPr="00036328">
        <w:rPr>
          <w:rFonts w:ascii="Tahoma" w:hAnsi="Tahoma" w:cs="Tahoma"/>
          <w:bCs/>
          <w:sz w:val="22"/>
          <w:szCs w:val="22"/>
        </w:rPr>
        <w:t xml:space="preserve"> </w:t>
      </w:r>
      <w:r w:rsidRPr="00036328">
        <w:rPr>
          <w:rFonts w:ascii="Tahoma" w:hAnsi="Tahoma" w:cs="Tahoma"/>
          <w:bCs/>
          <w:sz w:val="22"/>
          <w:szCs w:val="22"/>
        </w:rPr>
        <w:t>for details</w:t>
      </w:r>
      <w:r w:rsidR="00643302" w:rsidRPr="00AD6833">
        <w:rPr>
          <w:rFonts w:ascii="Tahoma" w:hAnsi="Tahoma" w:cs="Tahoma"/>
          <w:bCs/>
          <w:sz w:val="22"/>
          <w:szCs w:val="22"/>
        </w:rPr>
        <w:t xml:space="preserve">: </w:t>
      </w:r>
      <w:hyperlink r:id="rId6" w:history="1">
        <w:r w:rsidR="00D70BC3" w:rsidRPr="00745ED9">
          <w:rPr>
            <w:rStyle w:val="Hyperlink"/>
            <w:rFonts w:ascii="Tahoma" w:hAnsi="Tahoma" w:cs="Tahoma"/>
            <w:bCs/>
            <w:sz w:val="22"/>
            <w:szCs w:val="22"/>
          </w:rPr>
          <w:t>Conflict of Interest Policy</w:t>
        </w:r>
      </w:hyperlink>
    </w:p>
    <w:p w14:paraId="0754DFCA" w14:textId="5C01246F" w:rsidR="00FE5116" w:rsidRPr="00AD6833" w:rsidRDefault="00745ED9" w:rsidP="00745ED9">
      <w:pPr>
        <w:tabs>
          <w:tab w:val="left" w:pos="7680"/>
        </w:tabs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55DEBEA1" w14:textId="77777777" w:rsidR="00FE5116" w:rsidRPr="00AD6833" w:rsidRDefault="00FE5116" w:rsidP="00FE5116">
      <w:pPr>
        <w:rPr>
          <w:rFonts w:ascii="Tahoma" w:hAnsi="Tahoma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2139"/>
        <w:gridCol w:w="1911"/>
        <w:gridCol w:w="3493"/>
      </w:tblGrid>
      <w:tr w:rsidR="00FE5116" w:rsidRPr="00AD6833" w14:paraId="68243FDB" w14:textId="77777777" w:rsidTr="00FF4FD6">
        <w:tc>
          <w:tcPr>
            <w:tcW w:w="1526" w:type="dxa"/>
          </w:tcPr>
          <w:p w14:paraId="5D441528" w14:textId="77777777" w:rsidR="00FE5116" w:rsidRPr="00AD6833" w:rsidRDefault="00FE5116" w:rsidP="00FF4F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>Name</w:t>
            </w:r>
          </w:p>
        </w:tc>
        <w:tc>
          <w:tcPr>
            <w:tcW w:w="2268" w:type="dxa"/>
          </w:tcPr>
          <w:p w14:paraId="17EC843D" w14:textId="77777777" w:rsidR="00FE5116" w:rsidRPr="00AD6833" w:rsidRDefault="00FE5116" w:rsidP="00FF4F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>Job title</w:t>
            </w:r>
          </w:p>
        </w:tc>
        <w:tc>
          <w:tcPr>
            <w:tcW w:w="1984" w:type="dxa"/>
          </w:tcPr>
          <w:p w14:paraId="6799D06E" w14:textId="77777777" w:rsidR="00FE5116" w:rsidRPr="00AD6833" w:rsidRDefault="00FE5116" w:rsidP="00FF4F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>Contact email</w:t>
            </w:r>
          </w:p>
        </w:tc>
        <w:tc>
          <w:tcPr>
            <w:tcW w:w="3673" w:type="dxa"/>
          </w:tcPr>
          <w:p w14:paraId="12DDF59D" w14:textId="77777777" w:rsidR="00FE5116" w:rsidRPr="00AD6833" w:rsidRDefault="00FE5116" w:rsidP="00FF4F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>Rationale for suggestion</w:t>
            </w:r>
          </w:p>
        </w:tc>
      </w:tr>
      <w:tr w:rsidR="00FE5116" w:rsidRPr="00AD6833" w14:paraId="7FD069DA" w14:textId="77777777" w:rsidTr="00FF4FD6">
        <w:tc>
          <w:tcPr>
            <w:tcW w:w="1526" w:type="dxa"/>
          </w:tcPr>
          <w:p w14:paraId="51B29AC3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E7FB63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A3E8EC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342B650D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E5116" w:rsidRPr="00AD6833" w14:paraId="45F9F104" w14:textId="77777777" w:rsidTr="00FF4FD6">
        <w:tc>
          <w:tcPr>
            <w:tcW w:w="1526" w:type="dxa"/>
          </w:tcPr>
          <w:p w14:paraId="7979D0FE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53A9C4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A4AA09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751BC8F9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E5116" w:rsidRPr="00AD6833" w14:paraId="52237486" w14:textId="77777777" w:rsidTr="00FF4FD6">
        <w:tc>
          <w:tcPr>
            <w:tcW w:w="1526" w:type="dxa"/>
          </w:tcPr>
          <w:p w14:paraId="20A00A56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B93D97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7C941B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754AD03C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E5116" w:rsidRPr="00AD6833" w14:paraId="675E662F" w14:textId="77777777" w:rsidTr="00FF4FD6">
        <w:tc>
          <w:tcPr>
            <w:tcW w:w="1526" w:type="dxa"/>
          </w:tcPr>
          <w:p w14:paraId="353A13B8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1347EC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BAE68D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732B8370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E5116" w:rsidRPr="00AD6833" w14:paraId="374CF698" w14:textId="77777777" w:rsidTr="00FF4FD6">
        <w:tc>
          <w:tcPr>
            <w:tcW w:w="1526" w:type="dxa"/>
          </w:tcPr>
          <w:p w14:paraId="2B82F4B7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F2C993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2BF5FA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7B884F09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1E9CF578" w14:textId="77777777" w:rsidR="00FE5116" w:rsidRPr="00AD6833" w:rsidRDefault="00FE5116" w:rsidP="00FE5116">
      <w:pPr>
        <w:rPr>
          <w:rFonts w:ascii="Tahoma" w:hAnsi="Tahoma" w:cs="Tahoma"/>
          <w:b/>
          <w:sz w:val="22"/>
          <w:szCs w:val="22"/>
          <w:u w:val="single"/>
        </w:rPr>
      </w:pPr>
    </w:p>
    <w:p w14:paraId="3B62F0A6" w14:textId="3F340334" w:rsidR="00FE5116" w:rsidRPr="00AD6833" w:rsidRDefault="00FE5116" w:rsidP="00FE5116">
      <w:pPr>
        <w:rPr>
          <w:rFonts w:ascii="Tahoma" w:hAnsi="Tahoma" w:cs="Tahoma"/>
          <w:bCs/>
          <w:sz w:val="22"/>
          <w:szCs w:val="22"/>
        </w:rPr>
      </w:pPr>
      <w:r w:rsidRPr="00AD6833">
        <w:rPr>
          <w:rFonts w:ascii="Tahoma" w:hAnsi="Tahoma" w:cs="Tahoma"/>
          <w:bCs/>
          <w:sz w:val="22"/>
          <w:szCs w:val="22"/>
        </w:rPr>
        <w:t>Please provide details of any individuals or parties you would not wish to be invited to review your application and your rationale for exclusion.</w:t>
      </w:r>
    </w:p>
    <w:p w14:paraId="5DB6D4F0" w14:textId="77777777" w:rsidR="00FE5116" w:rsidRPr="00AD6833" w:rsidRDefault="00FE5116" w:rsidP="00FE5116">
      <w:pPr>
        <w:rPr>
          <w:rFonts w:ascii="Tahoma" w:hAnsi="Tahoma" w:cs="Tahoma"/>
          <w:b/>
          <w:sz w:val="22"/>
          <w:szCs w:val="22"/>
          <w:u w:val="single"/>
        </w:rPr>
      </w:pPr>
    </w:p>
    <w:p w14:paraId="4A13E3B6" w14:textId="77777777" w:rsidR="00FE5116" w:rsidRPr="00AD6833" w:rsidRDefault="00FE5116" w:rsidP="00FE5116">
      <w:pPr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2143"/>
        <w:gridCol w:w="1913"/>
        <w:gridCol w:w="3486"/>
      </w:tblGrid>
      <w:tr w:rsidR="00FE5116" w:rsidRPr="00AD6833" w14:paraId="707CF409" w14:textId="77777777" w:rsidTr="00FF4FD6">
        <w:tc>
          <w:tcPr>
            <w:tcW w:w="1526" w:type="dxa"/>
          </w:tcPr>
          <w:p w14:paraId="7813A5DD" w14:textId="77777777" w:rsidR="00FE5116" w:rsidRPr="00AD6833" w:rsidRDefault="00FE5116" w:rsidP="00FF4F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>Name</w:t>
            </w:r>
          </w:p>
        </w:tc>
        <w:tc>
          <w:tcPr>
            <w:tcW w:w="2268" w:type="dxa"/>
          </w:tcPr>
          <w:p w14:paraId="24CF0CF1" w14:textId="77777777" w:rsidR="00FE5116" w:rsidRPr="00AD6833" w:rsidRDefault="00FE5116" w:rsidP="00FF4F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>Job title</w:t>
            </w:r>
          </w:p>
        </w:tc>
        <w:tc>
          <w:tcPr>
            <w:tcW w:w="1984" w:type="dxa"/>
          </w:tcPr>
          <w:p w14:paraId="3630448E" w14:textId="77777777" w:rsidR="00FE5116" w:rsidRPr="00AD6833" w:rsidRDefault="00FE5116" w:rsidP="00FF4F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>Contact email</w:t>
            </w:r>
          </w:p>
        </w:tc>
        <w:tc>
          <w:tcPr>
            <w:tcW w:w="3673" w:type="dxa"/>
          </w:tcPr>
          <w:p w14:paraId="74C2CE9B" w14:textId="77777777" w:rsidR="00FE5116" w:rsidRPr="00AD6833" w:rsidRDefault="00FE5116" w:rsidP="00FF4F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6833">
              <w:rPr>
                <w:rFonts w:ascii="Tahoma" w:hAnsi="Tahoma" w:cs="Tahoma"/>
                <w:b/>
                <w:sz w:val="22"/>
                <w:szCs w:val="22"/>
              </w:rPr>
              <w:t>Rationale for exclusion</w:t>
            </w:r>
          </w:p>
        </w:tc>
      </w:tr>
      <w:tr w:rsidR="00FE5116" w:rsidRPr="00AD6833" w14:paraId="67704967" w14:textId="77777777" w:rsidTr="00FF4FD6">
        <w:tc>
          <w:tcPr>
            <w:tcW w:w="1526" w:type="dxa"/>
          </w:tcPr>
          <w:p w14:paraId="04AAF47C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71EC39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8022DF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7CC68885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E5116" w:rsidRPr="00AD6833" w14:paraId="3563FD82" w14:textId="77777777" w:rsidTr="00FF4FD6">
        <w:tc>
          <w:tcPr>
            <w:tcW w:w="1526" w:type="dxa"/>
          </w:tcPr>
          <w:p w14:paraId="59BCF49E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01496F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6B00B6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49073AB5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E5116" w:rsidRPr="00AD6833" w14:paraId="11B52E51" w14:textId="77777777" w:rsidTr="00FF4FD6">
        <w:tc>
          <w:tcPr>
            <w:tcW w:w="1526" w:type="dxa"/>
          </w:tcPr>
          <w:p w14:paraId="58013034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A31BC6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6D4F73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188DC46C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E5116" w:rsidRPr="00AD6833" w14:paraId="7A37F72C" w14:textId="77777777" w:rsidTr="00FF4FD6">
        <w:tc>
          <w:tcPr>
            <w:tcW w:w="1526" w:type="dxa"/>
          </w:tcPr>
          <w:p w14:paraId="6EBE8D0D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360B55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5D8D06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5AF81484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E5116" w:rsidRPr="00AD6833" w14:paraId="6E1C08A3" w14:textId="77777777" w:rsidTr="00FF4FD6">
        <w:tc>
          <w:tcPr>
            <w:tcW w:w="1526" w:type="dxa"/>
          </w:tcPr>
          <w:p w14:paraId="5012506A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A3CF0B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4ABF59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673" w:type="dxa"/>
          </w:tcPr>
          <w:p w14:paraId="6A9B97D0" w14:textId="77777777" w:rsidR="00FE5116" w:rsidRPr="00AD6833" w:rsidRDefault="00FE5116" w:rsidP="00FF4FD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44843BA4" w14:textId="77777777" w:rsidR="00FE5116" w:rsidRPr="00AD6833" w:rsidRDefault="00FE5116" w:rsidP="00FE5116">
      <w:pPr>
        <w:rPr>
          <w:rFonts w:ascii="Tahoma" w:hAnsi="Tahoma" w:cs="Tahoma"/>
          <w:b/>
          <w:sz w:val="22"/>
          <w:szCs w:val="22"/>
          <w:u w:val="single"/>
        </w:rPr>
      </w:pPr>
    </w:p>
    <w:p w14:paraId="1FF0E81C" w14:textId="77777777" w:rsidR="00FE5116" w:rsidRPr="00AD6833" w:rsidRDefault="00FE5116" w:rsidP="00FE5116">
      <w:pPr>
        <w:rPr>
          <w:rFonts w:ascii="Tahoma" w:hAnsi="Tahoma" w:cs="Tahoma"/>
          <w:b/>
          <w:sz w:val="22"/>
          <w:szCs w:val="22"/>
          <w:u w:val="single"/>
        </w:rPr>
      </w:pPr>
    </w:p>
    <w:p w14:paraId="33ABD73C" w14:textId="19DC42BB" w:rsidR="00FE5116" w:rsidRPr="00AD6833" w:rsidRDefault="00FE5116">
      <w:pPr>
        <w:rPr>
          <w:rFonts w:ascii="Tahoma" w:hAnsi="Tahoma" w:cs="Tahoma"/>
          <w:sz w:val="22"/>
          <w:szCs w:val="22"/>
        </w:rPr>
      </w:pPr>
      <w:r w:rsidRPr="00AD6833">
        <w:rPr>
          <w:rFonts w:ascii="Tahoma" w:hAnsi="Tahoma" w:cs="Tahoma"/>
          <w:sz w:val="22"/>
          <w:szCs w:val="22"/>
        </w:rPr>
        <w:t xml:space="preserve">Please note that the selection of peer reviewers </w:t>
      </w:r>
      <w:r w:rsidR="007231C6">
        <w:rPr>
          <w:rFonts w:ascii="Tahoma" w:hAnsi="Tahoma" w:cs="Tahoma"/>
          <w:sz w:val="22"/>
          <w:szCs w:val="22"/>
        </w:rPr>
        <w:t xml:space="preserve">for an application </w:t>
      </w:r>
      <w:r w:rsidRPr="00AD6833">
        <w:rPr>
          <w:rFonts w:ascii="Tahoma" w:hAnsi="Tahoma" w:cs="Tahoma"/>
          <w:sz w:val="22"/>
          <w:szCs w:val="22"/>
        </w:rPr>
        <w:t>will remain at the discretion of the Trust</w:t>
      </w:r>
      <w:r w:rsidR="007231C6">
        <w:rPr>
          <w:rFonts w:ascii="Tahoma" w:hAnsi="Tahoma" w:cs="Tahoma"/>
          <w:sz w:val="22"/>
          <w:szCs w:val="22"/>
        </w:rPr>
        <w:t xml:space="preserve"> and </w:t>
      </w:r>
      <w:r w:rsidR="004C4FE4">
        <w:rPr>
          <w:rFonts w:ascii="Tahoma" w:hAnsi="Tahoma" w:cs="Tahoma"/>
          <w:sz w:val="22"/>
          <w:szCs w:val="22"/>
        </w:rPr>
        <w:t xml:space="preserve">the </w:t>
      </w:r>
      <w:r w:rsidR="007231C6">
        <w:rPr>
          <w:rFonts w:ascii="Tahoma" w:hAnsi="Tahoma" w:cs="Tahoma"/>
          <w:sz w:val="22"/>
          <w:szCs w:val="22"/>
        </w:rPr>
        <w:t xml:space="preserve">Trust may </w:t>
      </w:r>
      <w:r w:rsidR="004C4FE4">
        <w:rPr>
          <w:rFonts w:ascii="Tahoma" w:hAnsi="Tahoma" w:cs="Tahoma"/>
          <w:sz w:val="22"/>
          <w:szCs w:val="22"/>
        </w:rPr>
        <w:t xml:space="preserve">or may </w:t>
      </w:r>
      <w:r w:rsidR="007231C6">
        <w:rPr>
          <w:rFonts w:ascii="Tahoma" w:hAnsi="Tahoma" w:cs="Tahoma"/>
          <w:sz w:val="22"/>
          <w:szCs w:val="22"/>
        </w:rPr>
        <w:t>not approach any of the peer reviewers suggested</w:t>
      </w:r>
      <w:r w:rsidR="0075473D">
        <w:rPr>
          <w:rFonts w:ascii="Tahoma" w:hAnsi="Tahoma" w:cs="Tahoma"/>
          <w:sz w:val="22"/>
          <w:szCs w:val="22"/>
        </w:rPr>
        <w:t xml:space="preserve"> by an applicant. </w:t>
      </w:r>
    </w:p>
    <w:sectPr w:rsidR="00FE5116" w:rsidRPr="00AD6833" w:rsidSect="00C87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961A" w14:textId="77777777" w:rsidR="006405F8" w:rsidRDefault="006405F8" w:rsidP="00FE5116">
      <w:r>
        <w:separator/>
      </w:r>
    </w:p>
  </w:endnote>
  <w:endnote w:type="continuationSeparator" w:id="0">
    <w:p w14:paraId="5D678269" w14:textId="77777777" w:rsidR="006405F8" w:rsidRDefault="006405F8" w:rsidP="00FE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B7D3" w14:textId="77777777" w:rsidR="00E11417" w:rsidRDefault="00E11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76D7" w14:textId="1D454341" w:rsidR="00BA3E0F" w:rsidRPr="00AD6833" w:rsidRDefault="00187501">
    <w:pPr>
      <w:pStyle w:val="Footer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  <w:lang w:val="en-US"/>
      </w:rPr>
      <w:t xml:space="preserve">SRC &amp; DA </w:t>
    </w:r>
    <w:r w:rsidR="00BA3E0F" w:rsidRPr="00AD6833">
      <w:rPr>
        <w:rFonts w:ascii="Tahoma" w:hAnsi="Tahoma" w:cs="Tahoma"/>
        <w:sz w:val="20"/>
        <w:szCs w:val="20"/>
        <w:lang w:val="en-US"/>
      </w:rPr>
      <w:t xml:space="preserve">Peer Reviewer </w:t>
    </w:r>
    <w:r w:rsidR="002E0CE6">
      <w:rPr>
        <w:rFonts w:ascii="Tahoma" w:hAnsi="Tahoma" w:cs="Tahoma"/>
        <w:sz w:val="20"/>
        <w:szCs w:val="20"/>
        <w:lang w:val="en-US"/>
      </w:rPr>
      <w:t xml:space="preserve">Suggestion </w:t>
    </w:r>
    <w:r w:rsidR="00BA3E0F" w:rsidRPr="00AD6833">
      <w:rPr>
        <w:rFonts w:ascii="Tahoma" w:hAnsi="Tahoma" w:cs="Tahoma"/>
        <w:sz w:val="20"/>
        <w:szCs w:val="20"/>
        <w:lang w:val="en-US"/>
      </w:rPr>
      <w:t>Form 202</w:t>
    </w:r>
    <w:r w:rsidR="00E11417">
      <w:rPr>
        <w:rFonts w:ascii="Tahoma" w:hAnsi="Tahoma" w:cs="Tahoma"/>
        <w:sz w:val="20"/>
        <w:szCs w:val="20"/>
        <w:lang w:val="en-US"/>
      </w:rPr>
      <w:t>5</w:t>
    </w:r>
    <w:r w:rsidR="00BA3E0F" w:rsidRPr="00AD6833">
      <w:rPr>
        <w:rFonts w:ascii="Tahoma" w:hAnsi="Tahoma" w:cs="Tahoma"/>
        <w:sz w:val="20"/>
        <w:szCs w:val="20"/>
        <w:lang w:val="en-US"/>
      </w:rPr>
      <w:t xml:space="preserve"> – 202</w:t>
    </w:r>
    <w:r w:rsidR="00E11417">
      <w:rPr>
        <w:rFonts w:ascii="Tahoma" w:hAnsi="Tahoma" w:cs="Tahoma"/>
        <w:sz w:val="20"/>
        <w:szCs w:val="20"/>
        <w:lang w:val="en-US"/>
      </w:rPr>
      <w:t>6</w:t>
    </w:r>
    <w:r w:rsidR="00BA3E0F" w:rsidRPr="00AD6833">
      <w:rPr>
        <w:rFonts w:ascii="Tahoma" w:hAnsi="Tahoma" w:cs="Tahoma"/>
        <w:sz w:val="20"/>
        <w:szCs w:val="20"/>
        <w:lang w:val="en-US"/>
      </w:rPr>
      <w:tab/>
    </w:r>
    <w:r w:rsidR="00BA3E0F" w:rsidRPr="00AD6833">
      <w:rPr>
        <w:rFonts w:ascii="Tahoma" w:hAnsi="Tahoma" w:cs="Tahoma"/>
        <w:sz w:val="20"/>
        <w:szCs w:val="20"/>
        <w:lang w:val="en-US"/>
      </w:rPr>
      <w:tab/>
    </w:r>
    <w:r w:rsidR="002E0CE6" w:rsidRPr="002E0CE6">
      <w:rPr>
        <w:rFonts w:ascii="Tahoma" w:hAnsi="Tahoma" w:cs="Tahoma"/>
        <w:sz w:val="20"/>
        <w:szCs w:val="20"/>
        <w:lang w:val="en-US"/>
      </w:rPr>
      <w:fldChar w:fldCharType="begin"/>
    </w:r>
    <w:r w:rsidR="002E0CE6" w:rsidRPr="002E0CE6">
      <w:rPr>
        <w:rFonts w:ascii="Tahoma" w:hAnsi="Tahoma" w:cs="Tahoma"/>
        <w:sz w:val="20"/>
        <w:szCs w:val="20"/>
        <w:lang w:val="en-US"/>
      </w:rPr>
      <w:instrText xml:space="preserve"> PAGE   \* MERGEFORMAT </w:instrText>
    </w:r>
    <w:r w:rsidR="002E0CE6" w:rsidRPr="002E0CE6">
      <w:rPr>
        <w:rFonts w:ascii="Tahoma" w:hAnsi="Tahoma" w:cs="Tahoma"/>
        <w:sz w:val="20"/>
        <w:szCs w:val="20"/>
        <w:lang w:val="en-US"/>
      </w:rPr>
      <w:fldChar w:fldCharType="separate"/>
    </w:r>
    <w:r w:rsidR="002E0CE6" w:rsidRPr="002E0CE6">
      <w:rPr>
        <w:rFonts w:ascii="Tahoma" w:hAnsi="Tahoma" w:cs="Tahoma"/>
        <w:noProof/>
        <w:sz w:val="20"/>
        <w:szCs w:val="20"/>
        <w:lang w:val="en-US"/>
      </w:rPr>
      <w:t>1</w:t>
    </w:r>
    <w:r w:rsidR="002E0CE6" w:rsidRPr="002E0CE6">
      <w:rPr>
        <w:rFonts w:ascii="Tahoma" w:hAnsi="Tahoma" w:cs="Tahoma"/>
        <w:noProof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EED52" w14:textId="77777777" w:rsidR="00E11417" w:rsidRDefault="00E11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B057" w14:textId="77777777" w:rsidR="006405F8" w:rsidRDefault="006405F8" w:rsidP="00FE5116">
      <w:r>
        <w:separator/>
      </w:r>
    </w:p>
  </w:footnote>
  <w:footnote w:type="continuationSeparator" w:id="0">
    <w:p w14:paraId="0E6786CA" w14:textId="77777777" w:rsidR="006405F8" w:rsidRDefault="006405F8" w:rsidP="00FE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C4BE" w14:textId="77777777" w:rsidR="00E11417" w:rsidRDefault="00E11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D98C" w14:textId="65FD4A03" w:rsidR="00FE5116" w:rsidRDefault="00BA3E0F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10D41D0" wp14:editId="4652EA5C">
          <wp:simplePos x="0" y="0"/>
          <wp:positionH relativeFrom="page">
            <wp:posOffset>419100</wp:posOffset>
          </wp:positionH>
          <wp:positionV relativeFrom="page">
            <wp:posOffset>182245</wp:posOffset>
          </wp:positionV>
          <wp:extent cx="2085975" cy="558800"/>
          <wp:effectExtent l="0" t="0" r="0" b="0"/>
          <wp:wrapNone/>
          <wp:docPr id="1" name="Image 1" descr="A yellow and black sign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yellow and black sign with blue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97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DD5E" w14:textId="77777777" w:rsidR="00E11417" w:rsidRDefault="00E11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16"/>
    <w:rsid w:val="00036328"/>
    <w:rsid w:val="0004548C"/>
    <w:rsid w:val="00072B04"/>
    <w:rsid w:val="00125DA6"/>
    <w:rsid w:val="00187501"/>
    <w:rsid w:val="00261B86"/>
    <w:rsid w:val="002E0CE6"/>
    <w:rsid w:val="003B3D10"/>
    <w:rsid w:val="00450A5A"/>
    <w:rsid w:val="004C4FE4"/>
    <w:rsid w:val="00596F40"/>
    <w:rsid w:val="005A6E0B"/>
    <w:rsid w:val="005C1B44"/>
    <w:rsid w:val="006405F8"/>
    <w:rsid w:val="00643302"/>
    <w:rsid w:val="0069765B"/>
    <w:rsid w:val="007231C6"/>
    <w:rsid w:val="00745ED9"/>
    <w:rsid w:val="0075473D"/>
    <w:rsid w:val="00787E10"/>
    <w:rsid w:val="007C091F"/>
    <w:rsid w:val="007E00E1"/>
    <w:rsid w:val="008943E8"/>
    <w:rsid w:val="00905A64"/>
    <w:rsid w:val="0091100B"/>
    <w:rsid w:val="00AD6833"/>
    <w:rsid w:val="00B63531"/>
    <w:rsid w:val="00BA3E0F"/>
    <w:rsid w:val="00BB6585"/>
    <w:rsid w:val="00C40864"/>
    <w:rsid w:val="00C87DB0"/>
    <w:rsid w:val="00CA747B"/>
    <w:rsid w:val="00D128EA"/>
    <w:rsid w:val="00D70BC3"/>
    <w:rsid w:val="00E11417"/>
    <w:rsid w:val="00ED57E7"/>
    <w:rsid w:val="00ED5B91"/>
    <w:rsid w:val="00FA5288"/>
    <w:rsid w:val="00FC3C9E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9BB84"/>
  <w15:chartTrackingRefBased/>
  <w15:docId w15:val="{A7841182-7B0B-484C-B4A5-C8B80C9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116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1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5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433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B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sticfibrosis.org.uk/sites/default/files/2024-01/CFT%20-%20Conflict%20of%20Interest%20Policy%20-%202024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FITCH</dc:creator>
  <cp:keywords/>
  <dc:description/>
  <cp:lastModifiedBy>FRAN FITCH</cp:lastModifiedBy>
  <cp:revision>8</cp:revision>
  <dcterms:created xsi:type="dcterms:W3CDTF">2024-02-02T09:57:00Z</dcterms:created>
  <dcterms:modified xsi:type="dcterms:W3CDTF">2024-11-06T11:38:00Z</dcterms:modified>
</cp:coreProperties>
</file>